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horzAnchor="margin" w:tblpXSpec="center" w:tblpY="1038"/>
        <w:tblW w:w="10348" w:type="dxa"/>
        <w:tblLook w:val="04A0" w:firstRow="1" w:lastRow="0" w:firstColumn="1" w:lastColumn="0" w:noHBand="0" w:noVBand="1"/>
      </w:tblPr>
      <w:tblGrid>
        <w:gridCol w:w="1526"/>
        <w:gridCol w:w="1701"/>
        <w:gridCol w:w="1589"/>
        <w:gridCol w:w="895"/>
        <w:gridCol w:w="1627"/>
        <w:gridCol w:w="3010"/>
      </w:tblGrid>
      <w:tr w:rsidR="00CE6924" w:rsidTr="00CE6924">
        <w:trPr>
          <w:trHeight w:val="425"/>
        </w:trPr>
        <w:tc>
          <w:tcPr>
            <w:tcW w:w="1526" w:type="dxa"/>
            <w:vAlign w:val="center"/>
          </w:tcPr>
          <w:p w:rsidR="00CE6924" w:rsidRDefault="00CE6924" w:rsidP="00CE6924">
            <w:pPr>
              <w:jc w:val="center"/>
            </w:pPr>
            <w:r>
              <w:t>N°RC/Tribunal</w:t>
            </w:r>
          </w:p>
        </w:tc>
        <w:tc>
          <w:tcPr>
            <w:tcW w:w="1701" w:type="dxa"/>
            <w:vAlign w:val="center"/>
          </w:tcPr>
          <w:p w:rsidR="00CE6924" w:rsidRDefault="00CE6924" w:rsidP="00CE6924">
            <w:pPr>
              <w:jc w:val="center"/>
            </w:pPr>
            <w:r>
              <w:t>Identifiant Fiscal</w:t>
            </w:r>
          </w:p>
        </w:tc>
        <w:tc>
          <w:tcPr>
            <w:tcW w:w="1589" w:type="dxa"/>
            <w:vAlign w:val="center"/>
          </w:tcPr>
          <w:p w:rsidR="00CE6924" w:rsidRDefault="00CE6924" w:rsidP="00CE6924">
            <w:pPr>
              <w:jc w:val="center"/>
            </w:pPr>
            <w:r>
              <w:t>Taxe Professionnelle</w:t>
            </w:r>
          </w:p>
        </w:tc>
        <w:tc>
          <w:tcPr>
            <w:tcW w:w="895" w:type="dxa"/>
            <w:vAlign w:val="center"/>
          </w:tcPr>
          <w:p w:rsidR="00CE6924" w:rsidRDefault="00CE6924" w:rsidP="00CE6924">
            <w:pPr>
              <w:jc w:val="center"/>
            </w:pPr>
            <w:r>
              <w:t>N°CNSS</w:t>
            </w:r>
          </w:p>
        </w:tc>
        <w:tc>
          <w:tcPr>
            <w:tcW w:w="1627" w:type="dxa"/>
            <w:vAlign w:val="center"/>
          </w:tcPr>
          <w:p w:rsidR="00CE6924" w:rsidRDefault="00CE6924" w:rsidP="00CE6924">
            <w:pPr>
              <w:jc w:val="center"/>
            </w:pPr>
            <w:r>
              <w:t>Dénomination déclarée ou nom et prénom déclarés</w:t>
            </w:r>
          </w:p>
        </w:tc>
        <w:tc>
          <w:tcPr>
            <w:tcW w:w="3010" w:type="dxa"/>
            <w:vAlign w:val="center"/>
          </w:tcPr>
          <w:p w:rsidR="00CE6924" w:rsidRDefault="00CE6924" w:rsidP="00CE6924">
            <w:pPr>
              <w:jc w:val="center"/>
            </w:pPr>
            <w:r>
              <w:t>Anomalie levée*</w:t>
            </w:r>
          </w:p>
        </w:tc>
      </w:tr>
      <w:tr w:rsidR="00CE6924" w:rsidTr="00CE6924">
        <w:trPr>
          <w:trHeight w:val="1253"/>
        </w:trPr>
        <w:tc>
          <w:tcPr>
            <w:tcW w:w="1526" w:type="dxa"/>
          </w:tcPr>
          <w:p w:rsidR="00CE6924" w:rsidRDefault="00CE6924" w:rsidP="00CE6924"/>
        </w:tc>
        <w:tc>
          <w:tcPr>
            <w:tcW w:w="1701" w:type="dxa"/>
          </w:tcPr>
          <w:p w:rsidR="00CE6924" w:rsidRDefault="00CE6924" w:rsidP="00CE6924"/>
        </w:tc>
        <w:tc>
          <w:tcPr>
            <w:tcW w:w="1589" w:type="dxa"/>
          </w:tcPr>
          <w:p w:rsidR="00CE6924" w:rsidRDefault="00CE6924" w:rsidP="00CE6924"/>
        </w:tc>
        <w:tc>
          <w:tcPr>
            <w:tcW w:w="895" w:type="dxa"/>
          </w:tcPr>
          <w:p w:rsidR="00CE6924" w:rsidRDefault="00CE6924" w:rsidP="00CE6924"/>
        </w:tc>
        <w:tc>
          <w:tcPr>
            <w:tcW w:w="1627" w:type="dxa"/>
          </w:tcPr>
          <w:p w:rsidR="00CE6924" w:rsidRDefault="00CE6924" w:rsidP="00CE6924"/>
        </w:tc>
        <w:tc>
          <w:tcPr>
            <w:tcW w:w="3010" w:type="dxa"/>
          </w:tcPr>
          <w:p w:rsidR="00CE6924" w:rsidRDefault="00CE6924" w:rsidP="00CE6924"/>
        </w:tc>
      </w:tr>
    </w:tbl>
    <w:p w:rsidR="00CE6924" w:rsidRPr="00CE6924" w:rsidRDefault="00CE6924" w:rsidP="00CE692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fr-FR"/>
        </w:rPr>
      </w:pPr>
      <w:r w:rsidRPr="00CE6924">
        <w:rPr>
          <w:rFonts w:ascii="Calibri" w:eastAsia="Times New Roman" w:hAnsi="Calibri" w:cs="Times New Roman"/>
          <w:b/>
          <w:bCs/>
          <w:color w:val="000000"/>
          <w:sz w:val="44"/>
          <w:szCs w:val="44"/>
          <w:lang w:eastAsia="fr-FR"/>
        </w:rPr>
        <w:t>Formulaire Anomalie ICE</w:t>
      </w:r>
    </w:p>
    <w:p w:rsidR="007A74B2" w:rsidRDefault="007A74B2" w:rsidP="00CE6924"/>
    <w:p w:rsidR="00211C00" w:rsidRDefault="00211C00" w:rsidP="00CE6924"/>
    <w:p w:rsidR="00211C00" w:rsidRDefault="00211C00" w:rsidP="00CE6924"/>
    <w:p w:rsidR="00211C00" w:rsidRPr="00211C00" w:rsidRDefault="00211C00" w:rsidP="00211C00">
      <w:pPr>
        <w:spacing w:after="0" w:line="240" w:lineRule="auto"/>
        <w:rPr>
          <w:rFonts w:ascii="Calibri" w:eastAsia="Times New Roman" w:hAnsi="Calibri" w:cs="Times New Roman"/>
          <w:color w:val="000000"/>
          <w:lang w:eastAsia="fr-FR"/>
        </w:rPr>
      </w:pPr>
      <w:r w:rsidRPr="00211C00">
        <w:rPr>
          <w:rFonts w:ascii="Calibri" w:eastAsia="Times New Roman" w:hAnsi="Calibri" w:cs="Times New Roman"/>
          <w:color w:val="000000"/>
          <w:lang w:eastAsia="fr-FR"/>
        </w:rPr>
        <w:t>*Pour avoir plus de détails lors du traitement des anomalies, merci de joindre, dans le cadre du possible, des  documents justifiant l'anomalie levée.</w:t>
      </w:r>
    </w:p>
    <w:p w:rsidR="00211C00" w:rsidRDefault="00211C00" w:rsidP="00CE6924">
      <w:bookmarkStart w:id="0" w:name="_GoBack"/>
      <w:bookmarkEnd w:id="0"/>
    </w:p>
    <w:sectPr w:rsidR="00211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924"/>
    <w:rsid w:val="00211C00"/>
    <w:rsid w:val="007A74B2"/>
    <w:rsid w:val="00C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6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264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elhanafi</dc:creator>
  <cp:lastModifiedBy>elhanafi</cp:lastModifiedBy>
  <cp:revision>2</cp:revision>
  <dcterms:created xsi:type="dcterms:W3CDTF">2016-01-15T15:44:00Z</dcterms:created>
  <dcterms:modified xsi:type="dcterms:W3CDTF">2016-01-15T15:49:00Z</dcterms:modified>
</cp:coreProperties>
</file>